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b/>
          <w:bCs/>
          <w:sz w:val="40"/>
          <w:szCs w:val="40"/>
        </w:rPr>
        <w:t xml:space="preserve">ANIL PERVAIZ</w:t>
      </w:r>
    </w:p>
    <w:p>
      <w:pPr>
        <w:spacing w:after="60"/>
        <w:jc w:val="center"/>
      </w:pPr>
      <w:r>
        <w:rPr>
          <w:b/>
          <w:bCs/>
          <w:color w:val="C2410C"/>
          <w:sz w:val="22"/>
          <w:szCs w:val="22"/>
        </w:rPr>
        <w:t xml:space="preserve">Tech / Engineering Team Lead</w:t>
      </w:r>
    </w:p>
    <w:p>
      <w:pPr>
        <w:spacing w:after="40"/>
        <w:jc w:val="center"/>
      </w:pPr>
      <w:r>
        <w:rPr>
          <w:color w:val="333333"/>
          <w:sz w:val="18"/>
          <w:szCs w:val="18"/>
        </w:rPr>
        <w:t xml:space="preserve">Dubai, UAE  |  anil.pervaiz01@gmail.com  |  +971 55 526 4497  |  linkedin.com/in/anilpervaiz  |  anilpervaiz.com</w:t>
      </w:r>
    </w:p>
    <w:p>
      <w:pPr>
        <w:pBdr>
          <w:bottom w:val="single" w:color="999999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C2410C"/>
          <w:sz w:val="21"/>
          <w:szCs w:val="21"/>
        </w:rPr>
        <w:t xml:space="preserve">SUMMARY</w:t>
      </w:r>
    </w:p>
    <w:p>
      <w:pPr>
        <w:spacing w:after="40"/>
      </w:pPr>
      <w:r>
        <w:rPr>
          <w:sz w:val="20"/>
          <w:szCs w:val="20"/>
        </w:rPr>
        <w:t xml:space="preserve">Technical team lead with 8+ years building and leading product teams across the UAE. I have hired and led engineers, owned product roadmaps, and shipped web and mobile platforms, including one that raised $2M in funding. Hands-on across Webflow, React, and AI/automation, with a track record of turning early ideas into shipped, revenue-generating products.</w:t>
      </w:r>
    </w:p>
    <w:p>
      <w:pPr>
        <w:pBdr>
          <w:bottom w:val="single" w:color="999999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C2410C"/>
          <w:sz w:val="21"/>
          <w:szCs w:val="21"/>
        </w:rPr>
        <w:t xml:space="preserve">CORE SKILLS</w:t>
      </w:r>
    </w:p>
    <w:p>
      <w:pPr>
        <w:spacing w:after="40"/>
      </w:pPr>
      <w:r>
        <w:rPr>
          <w:sz w:val="19"/>
          <w:szCs w:val="19"/>
        </w:rPr>
        <w:t xml:space="preserve">Team leadership &amp; hiring · Product roadmap &amp; delivery · Web &amp; mobile app development · ReactJS · Flutter · Webflow · WordPress · AWS · AI integration &amp; automation · Stakeholder management · White-label project delivery · Mentoring</w:t>
      </w:r>
    </w:p>
    <w:p>
      <w:pPr>
        <w:pBdr>
          <w:bottom w:val="single" w:color="999999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C2410C"/>
          <w:sz w:val="21"/>
          <w:szCs w:val="21"/>
        </w:rPr>
        <w:t xml:space="preserve">EXPERIENCE</w:t>
      </w:r>
    </w:p>
    <w:p>
      <w:pPr>
        <w:tabs>
          <w:tab w:val="right" w:pos="9026"/>
        </w:tabs>
        <w:spacing w:after="10" w:before="140"/>
      </w:pPr>
      <w:r>
        <w:rPr>
          <w:b/>
          <w:bCs/>
          <w:sz w:val="21"/>
          <w:szCs w:val="21"/>
        </w:rPr>
        <w:t xml:space="preserve">Independent AI Engineer &amp; Web Developer</w:t>
      </w:r>
      <w:r>
        <w:rPr>
          <w:color w:val="444444"/>
          <w:sz w:val="20"/>
          <w:szCs w:val="20"/>
        </w:rPr>
        <w:t xml:space="preserve">  |  Freelance (Upwork) — Dubai, UAE</w:t>
      </w:r>
      <w:r>
        <w:rPr>
          <w:color w:val="444444"/>
          <w:sz w:val="19"/>
          <w:szCs w:val="19"/>
        </w:rPr>
        <w:t xml:space="preserve">	2025 – Present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Run an independent practice delivering AI and web projects; Webflow Certified Partner with a 95% Job Success Score across 489 freelance projects.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Build production AI (chatbots, agents, automations) on Claude/OpenAI; live demos at anilpervaiz.com.</w:t>
      </w:r>
    </w:p>
    <w:p>
      <w:pPr>
        <w:tabs>
          <w:tab w:val="right" w:pos="9026"/>
        </w:tabs>
        <w:spacing w:after="10" w:before="140"/>
      </w:pPr>
      <w:r>
        <w:rPr>
          <w:b/>
          <w:bCs/>
          <w:sz w:val="21"/>
          <w:szCs w:val="21"/>
        </w:rPr>
        <w:t xml:space="preserve">Co-Founder &amp; Web Design Lead</w:t>
      </w:r>
      <w:r>
        <w:rPr>
          <w:color w:val="444444"/>
          <w:sz w:val="20"/>
          <w:szCs w:val="20"/>
        </w:rPr>
        <w:t xml:space="preserve">  |  Flowmarc Studio — Dubai, UAE</w:t>
      </w:r>
      <w:r>
        <w:rPr>
          <w:color w:val="444444"/>
          <w:sz w:val="19"/>
          <w:szCs w:val="19"/>
        </w:rPr>
        <w:t xml:space="preserve">	Dec 2023 – Apr 2025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Co-founded and led a web studio; owned design/development strategy and white-label delivery to agencies.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Lifted client engagement ~40% and grew organic traffic ~25%.</w:t>
      </w:r>
    </w:p>
    <w:p>
      <w:pPr>
        <w:tabs>
          <w:tab w:val="right" w:pos="9026"/>
        </w:tabs>
        <w:spacing w:after="10" w:before="140"/>
      </w:pPr>
      <w:r>
        <w:rPr>
          <w:b/>
          <w:bCs/>
          <w:sz w:val="21"/>
          <w:szCs w:val="21"/>
        </w:rPr>
        <w:t xml:space="preserve">Web App Design &amp; Development Lead</w:t>
      </w:r>
      <w:r>
        <w:rPr>
          <w:color w:val="444444"/>
          <w:sz w:val="20"/>
          <w:szCs w:val="20"/>
        </w:rPr>
        <w:t xml:space="preserve">  |  911 Teachers — Dubai, UAE</w:t>
      </w:r>
      <w:r>
        <w:rPr>
          <w:color w:val="444444"/>
          <w:sz w:val="19"/>
          <w:szCs w:val="19"/>
        </w:rPr>
        <w:t xml:space="preserve">	Jan 2020 – Oct 2023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Built and led a 7-person tech team; owned product roadmap, timelines, and recruitment.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Shipped a teacher-marketplace web app (ReactJS, Flutter) that raised $2M in funding.</w:t>
      </w:r>
    </w:p>
    <w:p>
      <w:pPr>
        <w:tabs>
          <w:tab w:val="right" w:pos="9026"/>
        </w:tabs>
        <w:spacing w:after="10" w:before="140"/>
      </w:pPr>
      <w:r>
        <w:rPr>
          <w:b/>
          <w:bCs/>
          <w:sz w:val="21"/>
          <w:szCs w:val="21"/>
        </w:rPr>
        <w:t xml:space="preserve">Tech Team Lead (Design &amp; Development)</w:t>
      </w:r>
      <w:r>
        <w:rPr>
          <w:color w:val="444444"/>
          <w:sz w:val="20"/>
          <w:szCs w:val="20"/>
        </w:rPr>
        <w:t xml:space="preserve">  |  Sporty Q — Abu Dhabi, UAE</w:t>
      </w:r>
      <w:r>
        <w:rPr>
          <w:color w:val="444444"/>
          <w:sz w:val="19"/>
          <w:szCs w:val="19"/>
        </w:rPr>
        <w:t xml:space="preserve">	Jan 2018 – Jan 2020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Led design and development of a sports-booking platform to 10K+ bookings in year one (iOS/Android, AWS); set product vision with leadership.</w:t>
      </w:r>
    </w:p>
    <w:p>
      <w:pPr>
        <w:tabs>
          <w:tab w:val="right" w:pos="9026"/>
        </w:tabs>
        <w:spacing w:after="10" w:before="140"/>
      </w:pPr>
      <w:r>
        <w:rPr>
          <w:b/>
          <w:bCs/>
          <w:sz w:val="21"/>
          <w:szCs w:val="21"/>
        </w:rPr>
        <w:t xml:space="preserve">Senior Web Developer</w:t>
      </w:r>
      <w:r>
        <w:rPr>
          <w:color w:val="444444"/>
          <w:sz w:val="20"/>
          <w:szCs w:val="20"/>
        </w:rPr>
        <w:t xml:space="preserve">  |  Tektiks Innovation — Lahore, PK</w:t>
      </w:r>
      <w:r>
        <w:rPr>
          <w:color w:val="444444"/>
          <w:sz w:val="19"/>
          <w:szCs w:val="19"/>
        </w:rPr>
        <w:t xml:space="preserve">	Jan 2016 – Jan 2018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Promoted from developer to team lead; mentored juniors and owned client delivery (WordPress/Shopify).</w:t>
      </w:r>
    </w:p>
    <w:p>
      <w:pPr>
        <w:pBdr>
          <w:bottom w:val="single" w:color="999999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C2410C"/>
          <w:sz w:val="21"/>
          <w:szCs w:val="21"/>
        </w:rPr>
        <w:t xml:space="preserve">EDUCATION</w:t>
      </w:r>
    </w:p>
    <w:p>
      <w:pPr>
        <w:spacing w:after="20"/>
      </w:pPr>
      <w:r>
        <w:rPr>
          <w:sz w:val="20"/>
          <w:szCs w:val="20"/>
        </w:rPr>
        <w:t xml:space="preserve">BS Computer Science — Superior University, Lahore (2013–2017)</w:t>
      </w:r>
    </w:p>
    <w:p>
      <w:pPr>
        <w:pBdr>
          <w:bottom w:val="single" w:color="999999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C2410C"/>
          <w:sz w:val="21"/>
          <w:szCs w:val="21"/>
        </w:rPr>
        <w:t xml:space="preserve">CERTIFICATIONS</w:t>
      </w:r>
    </w:p>
    <w:p>
      <w:r>
        <w:rPr>
          <w:sz w:val="20"/>
          <w:szCs w:val="20"/>
        </w:rPr>
        <w:t xml:space="preserve">Webflow Certified Professional Partner (2021)  •  Meta iOS Developer Professional Certificate, Coursera (2017)</w:t>
      </w:r>
    </w:p>
    <w:sectPr>
      <w:pgSz w:w="12240" w:h="15840" w:orient="portrait"/>
      <w:pgMar w:top="720" w:right="864" w:bottom="720" w:left="86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88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2026-06-16T05:29:16.402Z</dcterms:created>
  <dcterms:modified xsi:type="dcterms:W3CDTF">2026-06-16T05:29:16.402Z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